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hAnsi="华文中宋" w:eastAsia="华文中宋"/>
        </w:rPr>
      </w:pPr>
      <w:bookmarkStart w:id="0" w:name="_Toc35393833"/>
      <w:bookmarkStart w:id="1" w:name="_Toc28359043"/>
      <w:r>
        <w:rPr>
          <w:rFonts w:hint="eastAsia" w:ascii="华文中宋" w:hAnsi="华文中宋" w:eastAsia="华文中宋"/>
        </w:rPr>
        <w:t>投诉处理结果公告</w:t>
      </w:r>
      <w:bookmarkEnd w:id="0"/>
      <w:bookmarkEnd w:id="1"/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一、项目编号（</w:t>
      </w:r>
      <w:r>
        <w:rPr>
          <w:rFonts w:hint="eastAsia" w:ascii="黑体" w:hAnsi="黑体" w:eastAsia="黑体"/>
          <w:i/>
          <w:iCs/>
          <w:sz w:val="28"/>
          <w:szCs w:val="28"/>
        </w:rPr>
        <w:t>或招标编号、政府采购计划编号、采购计划备案文号等，如有</w:t>
      </w:r>
      <w:r>
        <w:rPr>
          <w:rFonts w:hint="eastAsia" w:ascii="黑体" w:hAnsi="黑体" w:eastAsia="黑体"/>
          <w:sz w:val="28"/>
          <w:szCs w:val="28"/>
        </w:rPr>
        <w:t>）：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</w:rPr>
        <w:t>二、项目名称：</w:t>
      </w:r>
      <w:r>
        <w:rPr>
          <w:rFonts w:hint="eastAsia" w:ascii="仿宋" w:hAnsi="仿宋" w:eastAsia="仿宋"/>
          <w:sz w:val="28"/>
          <w:szCs w:val="28"/>
          <w:u w:val="single"/>
        </w:rPr>
        <w:t>　　</w:t>
      </w:r>
      <w:bookmarkStart w:id="2" w:name="_GoBack"/>
      <w:bookmarkEnd w:id="2"/>
      <w:r>
        <w:rPr>
          <w:rFonts w:hint="eastAsia" w:ascii="仿宋" w:hAnsi="仿宋" w:eastAsia="仿宋"/>
          <w:sz w:val="28"/>
          <w:szCs w:val="28"/>
          <w:u w:val="single"/>
        </w:rPr>
        <w:t>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三、相关当事人</w:t>
      </w:r>
    </w:p>
    <w:p>
      <w:pPr>
        <w:ind w:firstLine="565" w:firstLineChars="202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投诉 人：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地  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被投诉人：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地  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相关供应商：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地  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当 事 人：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地  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四、基本情况</w:t>
      </w:r>
    </w:p>
    <w:p>
      <w:pPr>
        <w:rPr>
          <w:rFonts w:ascii="黑体" w:hAnsi="黑体" w:eastAsia="黑体"/>
          <w:sz w:val="28"/>
          <w:szCs w:val="28"/>
          <w:u w:val="single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五、处理依据及结果</w:t>
      </w:r>
    </w:p>
    <w:p>
      <w:pPr>
        <w:rPr>
          <w:rFonts w:hint="eastAsia" w:ascii="黑体" w:hAnsi="黑体" w:eastAsia="黑体"/>
          <w:sz w:val="28"/>
          <w:szCs w:val="28"/>
          <w:lang w:val="en-US" w:eastAsia="zh-CN"/>
        </w:rPr>
      </w:pPr>
    </w:p>
    <w:p>
      <w:pPr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其他补充事宜</w:t>
      </w:r>
    </w:p>
    <w:p>
      <w:pPr>
        <w:rPr>
          <w:rFonts w:ascii="黑体" w:hAnsi="黑体" w:eastAsia="黑体"/>
          <w:sz w:val="28"/>
          <w:szCs w:val="28"/>
          <w:u w:val="single"/>
        </w:rPr>
      </w:pPr>
    </w:p>
    <w:p>
      <w:pPr>
        <w:rPr>
          <w:rFonts w:ascii="仿宋" w:hAnsi="仿宋" w:eastAsia="仿宋"/>
          <w:sz w:val="28"/>
          <w:szCs w:val="28"/>
          <w:u w:val="single"/>
        </w:rPr>
      </w:pPr>
    </w:p>
    <w:p>
      <w:pPr>
        <w:widowControl/>
        <w:ind w:right="3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u w:val="single"/>
        </w:rPr>
        <w:t>执法机关名称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widowControl/>
        <w:ind w:right="2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 </w:t>
      </w:r>
      <w:r>
        <w:rPr>
          <w:rFonts w:ascii="仿宋" w:hAnsi="仿宋" w:eastAsia="仿宋"/>
          <w:sz w:val="28"/>
          <w:szCs w:val="28"/>
        </w:rPr>
        <w:t>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kM2M0MWJiOGEzMmNkYTEzMTBiYjVkOTkyMzFiOTcifQ=="/>
  </w:docVars>
  <w:rsids>
    <w:rsidRoot w:val="54263B32"/>
    <w:rsid w:val="003B08CE"/>
    <w:rsid w:val="003B4304"/>
    <w:rsid w:val="006A3723"/>
    <w:rsid w:val="54263B32"/>
    <w:rsid w:val="6235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223</Characters>
  <Lines>1</Lines>
  <Paragraphs>1</Paragraphs>
  <TotalTime>0</TotalTime>
  <ScaleCrop>false</ScaleCrop>
  <LinksUpToDate>false</LinksUpToDate>
  <CharactersWithSpaces>261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2020-05-06T02:24:00Z</dcterms:created>
  <dc:creator>锋</dc:creator>
  <cp:lastModifiedBy>锋</cp:lastModifiedBy>
  <dcterms:modified xsi:type="dcterms:W3CDTF">2024-01-03T02:00:15Z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CE5BBAFF04CF46F7AE815FA7B6D5985B_12</vt:lpwstr>
  </property>
</Properties>
</file>