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28359040"/>
      <w:bookmarkStart w:id="1" w:name="_Toc35393830"/>
      <w:r>
        <w:rPr>
          <w:rFonts w:hint="eastAsia" w:ascii="华文中宋" w:hAnsi="华文中宋" w:eastAsia="华文中宋"/>
        </w:rPr>
        <w:t>合同公告</w:t>
      </w:r>
      <w:bookmarkEnd w:id="0"/>
      <w:bookmarkEnd w:id="1"/>
    </w:p>
    <w:p>
      <w:pPr>
        <w:rPr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一、合同编号：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二、合同名称：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三、项目编号（</w:t>
      </w:r>
      <w:r>
        <w:rPr>
          <w:rFonts w:hint="eastAsia" w:ascii="黑体" w:hAnsi="黑体" w:eastAsia="黑体"/>
          <w:i/>
          <w:sz w:val="28"/>
          <w:szCs w:val="28"/>
        </w:rPr>
        <w:t>或招标编号、政府采购计划编号、采购计划备案文号等，如有</w:t>
      </w:r>
      <w:r>
        <w:rPr>
          <w:rFonts w:hint="eastAsia" w:ascii="黑体" w:hAnsi="黑体" w:eastAsia="黑体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四、项目名称：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五、合同主体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采购人（甲方）：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供应商（乙方）：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六、合同主要信息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主要标的名称：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规格型号（或服务要求）：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主要标的数量：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主要标的单价：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合同金额：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履约期限、地点等简要信息：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采购方式：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（如公开招标、竞争性磋商、单一来源采购等）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七、合同签订日期：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　　　　　　　　　　</w:t>
      </w:r>
    </w:p>
    <w:p>
      <w:pPr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八、合同公告日期：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九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  <w:bookmarkStart w:id="2" w:name="_GoBack"/>
      <w:bookmarkEnd w:id="2"/>
      <w:r>
        <w:rPr>
          <w:rFonts w:hint="eastAsia"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r>
        <w:rPr>
          <w:rFonts w:hint="eastAsia" w:ascii="仿宋" w:hAnsi="仿宋" w:eastAsia="仿宋"/>
          <w:sz w:val="28"/>
          <w:szCs w:val="28"/>
        </w:rPr>
        <w:t>附件：上传合同（</w:t>
      </w:r>
      <w:r>
        <w:rPr>
          <w:rFonts w:hint="eastAsia" w:ascii="仿宋" w:hAnsi="仿宋" w:eastAsia="仿宋"/>
          <w:i/>
          <w:sz w:val="28"/>
          <w:szCs w:val="28"/>
        </w:rPr>
        <w:t>采购人应当按照《政府采购法实施条例》有关要求，将政府采购合同中涉及国家秘密、商业秘密的内容删除后予以公开</w:t>
      </w:r>
      <w:r>
        <w:rPr>
          <w:rFonts w:hint="eastAsia" w:ascii="仿宋" w:hAnsi="仿宋" w:eastAsia="仿宋"/>
          <w:sz w:val="28"/>
          <w:szCs w:val="2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65355C8F"/>
    <w:rsid w:val="0086323D"/>
    <w:rsid w:val="00871D1B"/>
    <w:rsid w:val="00FB05BB"/>
    <w:rsid w:val="21AA033A"/>
    <w:rsid w:val="6535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417</Characters>
  <Lines>3</Lines>
  <Paragraphs>1</Paragraphs>
  <TotalTime>0</TotalTime>
  <ScaleCrop>false</ScaleCrop>
  <LinksUpToDate>false</LinksUpToDate>
  <CharactersWithSpaces>489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2020-05-06T02:22:00Z</dcterms:created>
  <dc:creator>锋</dc:creator>
  <cp:lastModifiedBy>锋</cp:lastModifiedBy>
  <dcterms:modified xsi:type="dcterms:W3CDTF">2024-01-02T08:21:08Z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0259366B5495455ABC18F6269883785A_12</vt:lpwstr>
  </property>
</Properties>
</file>